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9D31DB" w:rsidRDefault="007128D3" w:rsidP="009D31DB">
      <w:pPr>
        <w:pStyle w:val="Nzev"/>
        <w:spacing w:before="120" w:after="120"/>
        <w:contextualSpacing w:val="0"/>
        <w:rPr>
          <w:b w:val="0"/>
          <w:sz w:val="28"/>
          <w:szCs w:val="28"/>
        </w:rPr>
      </w:pPr>
      <w:r w:rsidRPr="002E08C0">
        <w:rPr>
          <w:sz w:val="28"/>
          <w:szCs w:val="28"/>
        </w:rPr>
        <w:t xml:space="preserve">Čestné prohlášení </w:t>
      </w:r>
      <w:r w:rsidR="002E0247" w:rsidRPr="002E08C0">
        <w:rPr>
          <w:sz w:val="28"/>
          <w:szCs w:val="28"/>
        </w:rPr>
        <w:t>dodavatele ke střetu zájmů</w:t>
      </w:r>
    </w:p>
    <w:p w14:paraId="797FB595" w14:textId="4E73DD27" w:rsidR="007128D3" w:rsidRPr="007A0155" w:rsidRDefault="007128D3" w:rsidP="009D31DB">
      <w:r w:rsidRPr="007A0155">
        <w:rPr>
          <w:u w:val="single"/>
        </w:rPr>
        <w:t>Název veřejné zakázky</w:t>
      </w:r>
      <w:r w:rsidRPr="009D31DB">
        <w:t>:</w:t>
      </w:r>
      <w:r w:rsidR="009D31DB" w:rsidRPr="009D31DB">
        <w:t xml:space="preserve"> </w:t>
      </w:r>
      <w:r w:rsidR="009D31DB" w:rsidRPr="009D31DB">
        <w:t>Projektová dokumentace pro stavební povolení a provedení stavby s</w:t>
      </w:r>
      <w:r w:rsidR="005E0F75">
        <w:t> </w:t>
      </w:r>
      <w:r w:rsidR="009D31DB" w:rsidRPr="009D31DB">
        <w:t xml:space="preserve">názvem „Polní cesty HC3 v k. </w:t>
      </w:r>
      <w:proofErr w:type="spellStart"/>
      <w:r w:rsidR="009D31DB" w:rsidRPr="009D31DB">
        <w:t>ú.</w:t>
      </w:r>
      <w:proofErr w:type="spellEnd"/>
      <w:r w:rsidR="009D31DB" w:rsidRPr="009D31DB">
        <w:t xml:space="preserve"> Počenice a CH1</w:t>
      </w:r>
      <w:r w:rsidR="009D31DB">
        <w:t xml:space="preserve"> </w:t>
      </w:r>
      <w:r w:rsidR="009D31DB" w:rsidRPr="009D31DB">
        <w:t xml:space="preserve">v k. </w:t>
      </w:r>
      <w:proofErr w:type="spellStart"/>
      <w:r w:rsidR="009D31DB" w:rsidRPr="009D31DB">
        <w:t>ú.</w:t>
      </w:r>
      <w:proofErr w:type="spellEnd"/>
      <w:r w:rsidR="009D31DB" w:rsidRPr="009D31DB">
        <w:t xml:space="preserve"> Uhřice u Kroměříže“</w:t>
      </w:r>
    </w:p>
    <w:p w14:paraId="33661A81" w14:textId="40615AC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FE76D6">
        <w:t>služby</w:t>
      </w:r>
      <w:r w:rsidR="00F35B3A" w:rsidRPr="00F35B3A">
        <w:t xml:space="preserve"> 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676D">
      <w:pPr>
        <w:numPr>
          <w:ilvl w:val="0"/>
          <w:numId w:val="6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676D">
      <w:pPr>
        <w:numPr>
          <w:ilvl w:val="0"/>
          <w:numId w:val="6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1A676D">
      <w:pPr>
        <w:numPr>
          <w:ilvl w:val="0"/>
          <w:numId w:val="6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1A676D">
      <w:pPr>
        <w:numPr>
          <w:ilvl w:val="0"/>
          <w:numId w:val="6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1A676D">
      <w:pPr>
        <w:numPr>
          <w:ilvl w:val="0"/>
          <w:numId w:val="7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1A676D">
      <w:pPr>
        <w:pStyle w:val="Odstavecseseznamem"/>
        <w:numPr>
          <w:ilvl w:val="0"/>
          <w:numId w:val="8"/>
        </w:numPr>
        <w:autoSpaceDE w:val="0"/>
        <w:autoSpaceDN w:val="0"/>
        <w:spacing w:after="0" w:line="240" w:lineRule="auto"/>
        <w:ind w:left="567" w:hanging="28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1A676D">
      <w:pPr>
        <w:pStyle w:val="Odstavecseseznamem"/>
        <w:numPr>
          <w:ilvl w:val="0"/>
          <w:numId w:val="8"/>
        </w:numPr>
        <w:autoSpaceDE w:val="0"/>
        <w:autoSpaceDN w:val="0"/>
        <w:spacing w:after="0" w:line="240" w:lineRule="auto"/>
        <w:ind w:left="567" w:hanging="28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6AA73265" w:rsidR="00EA345C" w:rsidRDefault="00EA345C" w:rsidP="00A8267E">
      <w:pPr>
        <w:pStyle w:val="Odstavecseseznamem"/>
        <w:numPr>
          <w:ilvl w:val="0"/>
          <w:numId w:val="8"/>
        </w:numPr>
        <w:autoSpaceDE w:val="0"/>
        <w:autoSpaceDN w:val="0"/>
        <w:spacing w:after="120" w:line="240" w:lineRule="auto"/>
        <w:ind w:left="568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</w:t>
      </w:r>
      <w:r w:rsidR="00A8267E">
        <w:rPr>
          <w:rFonts w:ascii="Arial" w:hAnsi="Arial" w:cs="Arial"/>
        </w:rPr>
        <w:t>,</w:t>
      </w:r>
    </w:p>
    <w:p w14:paraId="3A06A2D4" w14:textId="76FDCCAC" w:rsidR="00EA345C" w:rsidRPr="00A45F76" w:rsidRDefault="00EA345C" w:rsidP="00A8267E">
      <w:pPr>
        <w:autoSpaceDE w:val="0"/>
        <w:autoSpaceDN w:val="0"/>
        <w:spacing w:after="0"/>
        <w:ind w:left="284"/>
        <w:rPr>
          <w:rFonts w:cs="Arial"/>
          <w:szCs w:val="22"/>
        </w:rPr>
      </w:pPr>
      <w:r>
        <w:rPr>
          <w:rFonts w:cs="Arial"/>
        </w:rPr>
        <w:t>včetně subdodavatelů, dodavatelů nebo subjektů, jejichž způsobilost je využívána ve smyslu směrnic o zadávání veřejných zakázek, pokud představují více než 10 % hodnoty zakázky, nebo společně s nimi.</w:t>
      </w:r>
    </w:p>
    <w:p w14:paraId="45E3EEB5" w14:textId="77777777" w:rsidR="007875F8" w:rsidRPr="007875F8" w:rsidRDefault="007875F8" w:rsidP="001A676D">
      <w:pPr>
        <w:pStyle w:val="Odstavecseseznamem"/>
        <w:spacing w:before="120" w:after="120" w:line="240" w:lineRule="auto"/>
        <w:ind w:left="0"/>
        <w:contextualSpacing w:val="0"/>
      </w:pPr>
    </w:p>
    <w:p w14:paraId="54497729" w14:textId="4637A393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77102A2C" w14:textId="2ECB2C15" w:rsidR="00FE2660" w:rsidRPr="002A1F49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26C0ABD3" w:rsidR="00D40D0E" w:rsidRDefault="007128D3">
    <w:pPr>
      <w:pStyle w:val="Zhlav"/>
    </w:pPr>
    <w:r w:rsidRPr="002E08C0">
      <w:rPr>
        <w:rFonts w:cs="Arial"/>
        <w:bCs/>
        <w:szCs w:val="20"/>
      </w:rPr>
      <w:t>Příloha č.</w:t>
    </w:r>
    <w:r w:rsidR="00675B81" w:rsidRPr="002E08C0">
      <w:rPr>
        <w:rFonts w:cs="Arial"/>
        <w:bCs/>
        <w:szCs w:val="20"/>
      </w:rPr>
      <w:t xml:space="preserve"> </w:t>
    </w:r>
    <w:r w:rsidR="00FE76D6" w:rsidRPr="002E08C0">
      <w:rPr>
        <w:rFonts w:cs="Arial"/>
        <w:bCs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298668">
    <w:abstractNumId w:val="5"/>
  </w:num>
  <w:num w:numId="2" w16cid:durableId="1813869619">
    <w:abstractNumId w:val="6"/>
  </w:num>
  <w:num w:numId="3" w16cid:durableId="638153130">
    <w:abstractNumId w:val="4"/>
  </w:num>
  <w:num w:numId="4" w16cid:durableId="450124579">
    <w:abstractNumId w:val="2"/>
  </w:num>
  <w:num w:numId="5" w16cid:durableId="713846839">
    <w:abstractNumId w:val="1"/>
  </w:num>
  <w:num w:numId="6" w16cid:durableId="1319504151">
    <w:abstractNumId w:val="3"/>
  </w:num>
  <w:num w:numId="7" w16cid:durableId="1725447397">
    <w:abstractNumId w:val="3"/>
  </w:num>
  <w:num w:numId="8" w16cid:durableId="213123802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676D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0F83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08C0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0686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0F75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87987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31DB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267E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0CC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E76D6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5EBA7-CAD4-4DBC-BAE3-A7C8EF4B0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2023-06-14T08:34:00Z</dcterms:created>
  <dcterms:modified xsi:type="dcterms:W3CDTF">2023-06-14T08:35:00Z</dcterms:modified>
</cp:coreProperties>
</file>